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8" w:rsidRPr="00B754B2" w:rsidRDefault="00DD03C9" w:rsidP="00AB6698">
      <w:pPr>
        <w:jc w:val="center"/>
        <w:rPr>
          <w:b/>
          <w:szCs w:val="24"/>
        </w:rPr>
      </w:pPr>
      <w:r w:rsidRPr="00E1061F">
        <w:rPr>
          <w:b/>
          <w:szCs w:val="24"/>
        </w:rPr>
        <w:t xml:space="preserve">Международная конференция </w:t>
      </w:r>
      <w:r w:rsidR="00E1061F">
        <w:rPr>
          <w:b/>
          <w:szCs w:val="24"/>
        </w:rPr>
        <w:t xml:space="preserve">                                                                                              </w:t>
      </w:r>
      <w:r w:rsidR="00B754B2" w:rsidRPr="00B754B2">
        <w:rPr>
          <w:b/>
          <w:szCs w:val="24"/>
        </w:rPr>
        <w:t>«ВОЗРОЖДЕНИЕ ОБРАЗА. ИТОГИ СТОЛЕТИЯ 1917-2017»</w:t>
      </w:r>
    </w:p>
    <w:p w:rsidR="00E1061F" w:rsidRPr="00E1061F" w:rsidRDefault="00E1061F" w:rsidP="00E1061F">
      <w:pPr>
        <w:jc w:val="center"/>
        <w:rPr>
          <w:b/>
          <w:szCs w:val="24"/>
        </w:rPr>
      </w:pPr>
    </w:p>
    <w:p w:rsidR="00AB6698" w:rsidRPr="00E93B49" w:rsidRDefault="00AB6698" w:rsidP="00AB6698">
      <w:pPr>
        <w:rPr>
          <w:szCs w:val="24"/>
        </w:rPr>
      </w:pPr>
      <w:r w:rsidRPr="00E93B49">
        <w:rPr>
          <w:b/>
          <w:szCs w:val="24"/>
        </w:rPr>
        <w:t>Организаторы:</w:t>
      </w:r>
      <w:r w:rsidRPr="00E93B49">
        <w:rPr>
          <w:szCs w:val="24"/>
        </w:rPr>
        <w:t xml:space="preserve"> Межвузовский иконописный совет; Российская академия живописи, ваяния и зодчества Илья Глазунова; Иконописная школа Московской духовной академии; Православный Свято-</w:t>
      </w:r>
      <w:proofErr w:type="spellStart"/>
      <w:r w:rsidRPr="00E93B49">
        <w:rPr>
          <w:szCs w:val="24"/>
        </w:rPr>
        <w:t>Тихоновский</w:t>
      </w:r>
      <w:proofErr w:type="spellEnd"/>
      <w:r w:rsidRPr="00E93B49">
        <w:rPr>
          <w:szCs w:val="24"/>
        </w:rPr>
        <w:t xml:space="preserve"> гуманитарный университет; Православный гуманитарный институт «</w:t>
      </w:r>
      <w:proofErr w:type="gramStart"/>
      <w:r w:rsidRPr="00E93B49">
        <w:rPr>
          <w:szCs w:val="24"/>
        </w:rPr>
        <w:t>Со-действие</w:t>
      </w:r>
      <w:proofErr w:type="gramEnd"/>
      <w:r w:rsidRPr="00E93B49">
        <w:rPr>
          <w:szCs w:val="24"/>
        </w:rPr>
        <w:t xml:space="preserve">»; Российский православный университет святого Иоанна Богослова; Иконописная школа имени преподобного </w:t>
      </w:r>
      <w:proofErr w:type="spellStart"/>
      <w:r w:rsidRPr="00E93B49">
        <w:rPr>
          <w:szCs w:val="24"/>
        </w:rPr>
        <w:t>Алипия</w:t>
      </w:r>
      <w:proofErr w:type="spellEnd"/>
      <w:r w:rsidRPr="00E93B49">
        <w:rPr>
          <w:szCs w:val="24"/>
        </w:rPr>
        <w:t xml:space="preserve"> Печерского; Патриарший совет по культуре.</w:t>
      </w:r>
    </w:p>
    <w:p w:rsidR="00E93B49" w:rsidRPr="00E26404" w:rsidRDefault="00AB6698" w:rsidP="00E26404">
      <w:pPr>
        <w:rPr>
          <w:szCs w:val="24"/>
        </w:rPr>
      </w:pPr>
      <w:r w:rsidRPr="00E26404">
        <w:rPr>
          <w:b/>
          <w:szCs w:val="24"/>
        </w:rPr>
        <w:t>Сопредседатели:</w:t>
      </w:r>
      <w:r w:rsidRPr="00E26404">
        <w:rPr>
          <w:szCs w:val="24"/>
        </w:rPr>
        <w:t xml:space="preserve"> </w:t>
      </w:r>
      <w:r w:rsidR="00E26404">
        <w:rPr>
          <w:szCs w:val="24"/>
        </w:rPr>
        <w:t>Большаков Владимир Ильич проректор</w:t>
      </w:r>
      <w:r w:rsidR="00E26404" w:rsidRPr="00E26404">
        <w:rPr>
          <w:szCs w:val="24"/>
        </w:rPr>
        <w:t xml:space="preserve"> по научной работе Российской академии живописи, ваяния и зодч</w:t>
      </w:r>
      <w:r w:rsidR="00E26404">
        <w:rPr>
          <w:szCs w:val="24"/>
        </w:rPr>
        <w:t>ества Ильи Глазунова, профессор, доктор философских наук</w:t>
      </w:r>
      <w:r w:rsidR="00E93B49" w:rsidRPr="00E26404">
        <w:rPr>
          <w:szCs w:val="24"/>
        </w:rPr>
        <w:t>;</w:t>
      </w:r>
    </w:p>
    <w:p w:rsidR="00AB6698" w:rsidRPr="00E93B49" w:rsidRDefault="00AB6698" w:rsidP="00AB6698">
      <w:pPr>
        <w:rPr>
          <w:szCs w:val="24"/>
        </w:rPr>
      </w:pPr>
      <w:r w:rsidRPr="00E93B49">
        <w:rPr>
          <w:szCs w:val="24"/>
        </w:rPr>
        <w:t>протоиерей Александр Салтыков, декан факультета церковных художе</w:t>
      </w:r>
      <w:proofErr w:type="gramStart"/>
      <w:r w:rsidRPr="00E93B49">
        <w:rPr>
          <w:szCs w:val="24"/>
        </w:rPr>
        <w:t>ств Пр</w:t>
      </w:r>
      <w:proofErr w:type="gramEnd"/>
      <w:r w:rsidRPr="00E93B49">
        <w:rPr>
          <w:szCs w:val="24"/>
        </w:rPr>
        <w:t>авославного Свято-</w:t>
      </w:r>
      <w:proofErr w:type="spellStart"/>
      <w:r w:rsidRPr="00E93B49">
        <w:rPr>
          <w:szCs w:val="24"/>
        </w:rPr>
        <w:t>Тихоновского</w:t>
      </w:r>
      <w:proofErr w:type="spellEnd"/>
      <w:r w:rsidRPr="00E93B49">
        <w:rPr>
          <w:szCs w:val="24"/>
        </w:rPr>
        <w:t xml:space="preserve"> гуманитарного университета (ПСТГУ), настоятель храма Воскресения Христова в </w:t>
      </w:r>
      <w:proofErr w:type="spellStart"/>
      <w:r w:rsidRPr="00E93B49">
        <w:rPr>
          <w:szCs w:val="24"/>
        </w:rPr>
        <w:t>Кадашах</w:t>
      </w:r>
      <w:proofErr w:type="spellEnd"/>
      <w:r w:rsidRPr="00E93B49">
        <w:rPr>
          <w:szCs w:val="24"/>
        </w:rPr>
        <w:t xml:space="preserve"> (Москва).</w:t>
      </w:r>
    </w:p>
    <w:p w:rsidR="00AB6698" w:rsidRPr="00754391" w:rsidRDefault="00AB6698" w:rsidP="00AB6698">
      <w:r w:rsidRPr="00754391">
        <w:rPr>
          <w:b/>
        </w:rPr>
        <w:t>Кураторы:</w:t>
      </w:r>
      <w:r w:rsidRPr="00754391">
        <w:t xml:space="preserve"> Кондратьева Татьяна Валерьевна, ректор Православного гуманитарного института «</w:t>
      </w:r>
      <w:proofErr w:type="gramStart"/>
      <w:r w:rsidRPr="00754391">
        <w:t>Со-действие</w:t>
      </w:r>
      <w:proofErr w:type="gramEnd"/>
      <w:r w:rsidRPr="00754391">
        <w:t xml:space="preserve">» (ПГИ); </w:t>
      </w:r>
    </w:p>
    <w:p w:rsidR="00AB6698" w:rsidRPr="002C3A40" w:rsidRDefault="00AB6698" w:rsidP="00AB6698">
      <w:r w:rsidRPr="00754391">
        <w:t>Лукьянова Татьяна Анатольевна</w:t>
      </w:r>
      <w:r>
        <w:t xml:space="preserve">, </w:t>
      </w:r>
      <w:r w:rsidRPr="002C3A40">
        <w:t>инженер-технолог-реставратор первой категории</w:t>
      </w:r>
      <w:r>
        <w:t xml:space="preserve">, </w:t>
      </w:r>
      <w:r w:rsidRPr="002C3A40">
        <w:t xml:space="preserve">профессор, </w:t>
      </w:r>
      <w:r>
        <w:t xml:space="preserve">декан факультета реставрации живописи </w:t>
      </w:r>
      <w:proofErr w:type="spellStart"/>
      <w:r>
        <w:t>РАЖВиЗ</w:t>
      </w:r>
      <w:proofErr w:type="spellEnd"/>
      <w:r>
        <w:t>.</w:t>
      </w:r>
    </w:p>
    <w:p w:rsidR="00AB6698" w:rsidRPr="00754391" w:rsidRDefault="00AB6698" w:rsidP="00AB6698">
      <w:r w:rsidRPr="004C2071">
        <w:rPr>
          <w:b/>
        </w:rPr>
        <w:t>Время проведения:</w:t>
      </w:r>
      <w:r w:rsidRPr="004C2071">
        <w:t xml:space="preserve"> 23 января 2017 г. 11:00–17:00.</w:t>
      </w:r>
    </w:p>
    <w:p w:rsidR="00AB6698" w:rsidRPr="00754391" w:rsidRDefault="00AB6698" w:rsidP="00AB6698">
      <w:r w:rsidRPr="00754391">
        <w:rPr>
          <w:b/>
        </w:rPr>
        <w:t>Место проведения:</w:t>
      </w:r>
      <w:r w:rsidRPr="00754391">
        <w:t xml:space="preserve"> Российская академия живописи, ваяния и зодчества Илья Глазунова, актовый зал; Мясницкая ул., д. 21 (вход с Боброва пер.). </w:t>
      </w:r>
    </w:p>
    <w:p w:rsidR="00AB6698" w:rsidRPr="00754391" w:rsidRDefault="00AB6698" w:rsidP="00AB6698">
      <w:r w:rsidRPr="00754391">
        <w:rPr>
          <w:b/>
        </w:rPr>
        <w:t>Проезд:</w:t>
      </w:r>
      <w:r w:rsidRPr="00754391">
        <w:t xml:space="preserve"> м. «Чистые пруды», «Тургеневская», «Сретенский бульвар».</w:t>
      </w:r>
    </w:p>
    <w:p w:rsidR="00AF3F89" w:rsidRPr="00E1061F" w:rsidRDefault="00AF3F89" w:rsidP="00DD03C9">
      <w:pPr>
        <w:spacing w:after="60"/>
        <w:jc w:val="center"/>
        <w:rPr>
          <w:b/>
          <w:i/>
          <w:szCs w:val="24"/>
        </w:rPr>
      </w:pPr>
    </w:p>
    <w:p w:rsidR="00DD03C9" w:rsidRPr="00E1061F" w:rsidRDefault="00DD03C9" w:rsidP="00DD03C9">
      <w:pPr>
        <w:spacing w:after="60"/>
        <w:jc w:val="center"/>
        <w:rPr>
          <w:b/>
          <w:i/>
          <w:szCs w:val="24"/>
        </w:rPr>
      </w:pPr>
      <w:r w:rsidRPr="00E1061F">
        <w:rPr>
          <w:b/>
          <w:i/>
          <w:szCs w:val="24"/>
        </w:rPr>
        <w:t>Утреннее заседание</w:t>
      </w:r>
    </w:p>
    <w:p w:rsidR="00DD03C9" w:rsidRPr="00E1061F" w:rsidRDefault="00DD03C9" w:rsidP="00DD03C9">
      <w:pPr>
        <w:rPr>
          <w:b/>
          <w:szCs w:val="24"/>
        </w:rPr>
      </w:pPr>
      <w:r w:rsidRPr="00E1061F">
        <w:rPr>
          <w:b/>
          <w:szCs w:val="24"/>
        </w:rPr>
        <w:t>Начало: 11:00.</w:t>
      </w:r>
    </w:p>
    <w:p w:rsidR="00131FE7" w:rsidRDefault="00DD03C9" w:rsidP="00E26404">
      <w:pPr>
        <w:rPr>
          <w:szCs w:val="24"/>
        </w:rPr>
      </w:pPr>
      <w:r w:rsidRPr="00E1061F">
        <w:rPr>
          <w:b/>
          <w:szCs w:val="24"/>
        </w:rPr>
        <w:t>Ведущий:</w:t>
      </w:r>
      <w:r w:rsidRPr="00E1061F">
        <w:rPr>
          <w:szCs w:val="24"/>
        </w:rPr>
        <w:t xml:space="preserve"> </w:t>
      </w:r>
      <w:proofErr w:type="spellStart"/>
      <w:r w:rsidRPr="00E1061F">
        <w:rPr>
          <w:szCs w:val="24"/>
        </w:rPr>
        <w:t>Мысык</w:t>
      </w:r>
      <w:proofErr w:type="spellEnd"/>
      <w:r w:rsidRPr="00E1061F">
        <w:rPr>
          <w:szCs w:val="24"/>
        </w:rPr>
        <w:t xml:space="preserve"> Александр Дмитриевич, заведующий кафедры иконописи Православного гуманитарного института «</w:t>
      </w:r>
      <w:proofErr w:type="gramStart"/>
      <w:r w:rsidRPr="00E1061F">
        <w:rPr>
          <w:szCs w:val="24"/>
        </w:rPr>
        <w:t>Со-действие</w:t>
      </w:r>
      <w:proofErr w:type="gramEnd"/>
      <w:r w:rsidRPr="00E1061F">
        <w:rPr>
          <w:szCs w:val="24"/>
        </w:rPr>
        <w:t>», председатель Межвузовского иконописного совета.</w:t>
      </w:r>
    </w:p>
    <w:p w:rsidR="00E26404" w:rsidRPr="00E26404" w:rsidRDefault="00E26404" w:rsidP="00E26404">
      <w:pPr>
        <w:rPr>
          <w:szCs w:val="24"/>
        </w:rPr>
      </w:pPr>
    </w:p>
    <w:p w:rsidR="002742FF" w:rsidRPr="004C2071" w:rsidRDefault="00732BCC" w:rsidP="0056210B">
      <w:pPr>
        <w:spacing w:after="100" w:afterAutospacing="1"/>
        <w:jc w:val="center"/>
        <w:rPr>
          <w:rFonts w:eastAsia="Times New Roman"/>
          <w:b/>
          <w:bCs/>
          <w:szCs w:val="24"/>
          <w:lang w:eastAsia="ru-RU"/>
        </w:rPr>
      </w:pPr>
      <w:r w:rsidRPr="004C2071">
        <w:rPr>
          <w:b/>
          <w:i/>
          <w:szCs w:val="24"/>
        </w:rPr>
        <w:t>Приветствие</w:t>
      </w:r>
      <w:r w:rsidRPr="004C2071">
        <w:rPr>
          <w:rFonts w:eastAsia="Times New Roman"/>
          <w:b/>
          <w:bCs/>
          <w:szCs w:val="24"/>
          <w:lang w:eastAsia="ru-RU"/>
        </w:rPr>
        <w:t xml:space="preserve">                        </w:t>
      </w:r>
      <w:bookmarkStart w:id="0" w:name="_GoBack"/>
      <w:bookmarkEnd w:id="0"/>
      <w:r w:rsidRPr="004C2071">
        <w:rPr>
          <w:rFonts w:eastAsia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2742FF" w:rsidRPr="004C2071">
        <w:rPr>
          <w:rFonts w:eastAsia="Times New Roman"/>
          <w:b/>
          <w:bCs/>
          <w:szCs w:val="24"/>
          <w:lang w:eastAsia="ru-RU"/>
        </w:rPr>
        <w:t xml:space="preserve">Большакова Владимира Ильича </w:t>
      </w:r>
    </w:p>
    <w:p w:rsidR="00732BCC" w:rsidRPr="002742FF" w:rsidRDefault="002742FF" w:rsidP="0056210B">
      <w:pPr>
        <w:spacing w:after="100" w:afterAutospacing="1"/>
        <w:jc w:val="center"/>
        <w:rPr>
          <w:rFonts w:eastAsia="Times New Roman"/>
          <w:b/>
          <w:i/>
          <w:szCs w:val="24"/>
          <w:lang w:eastAsia="ru-RU"/>
        </w:rPr>
      </w:pPr>
      <w:r w:rsidRPr="002742FF">
        <w:rPr>
          <w:rFonts w:eastAsia="Times New Roman"/>
          <w:b/>
          <w:bCs/>
          <w:i/>
          <w:szCs w:val="24"/>
          <w:lang w:eastAsia="ru-RU"/>
        </w:rPr>
        <w:t>про</w:t>
      </w:r>
      <w:r w:rsidR="00732BCC" w:rsidRPr="002742FF">
        <w:rPr>
          <w:b/>
          <w:i/>
          <w:szCs w:val="24"/>
        </w:rPr>
        <w:t xml:space="preserve">ректора </w:t>
      </w:r>
      <w:r w:rsidRPr="002742FF">
        <w:rPr>
          <w:b/>
          <w:i/>
          <w:szCs w:val="24"/>
        </w:rPr>
        <w:t xml:space="preserve">по научной работе </w:t>
      </w:r>
      <w:r w:rsidR="00732BCC" w:rsidRPr="002742FF">
        <w:rPr>
          <w:b/>
          <w:i/>
          <w:szCs w:val="24"/>
        </w:rPr>
        <w:t>Российской академии живописи, ваяния и з</w:t>
      </w:r>
      <w:r w:rsidRPr="002742FF">
        <w:rPr>
          <w:b/>
          <w:i/>
          <w:szCs w:val="24"/>
        </w:rPr>
        <w:t>одчества Ильи Глазунова,</w:t>
      </w:r>
      <w:r w:rsidR="00732BCC" w:rsidRPr="002742FF">
        <w:rPr>
          <w:b/>
          <w:i/>
          <w:szCs w:val="24"/>
        </w:rPr>
        <w:t xml:space="preserve"> профессора, </w:t>
      </w:r>
      <w:r w:rsidRPr="002742FF">
        <w:rPr>
          <w:b/>
          <w:i/>
          <w:szCs w:val="24"/>
        </w:rPr>
        <w:t>доктор</w:t>
      </w:r>
      <w:r>
        <w:rPr>
          <w:b/>
          <w:i/>
          <w:szCs w:val="24"/>
        </w:rPr>
        <w:t>а</w:t>
      </w:r>
      <w:r w:rsidRPr="002742FF">
        <w:rPr>
          <w:b/>
          <w:i/>
          <w:szCs w:val="24"/>
        </w:rPr>
        <w:t xml:space="preserve"> философских наук.</w:t>
      </w:r>
    </w:p>
    <w:p w:rsidR="00732BCC" w:rsidRPr="00E1061F" w:rsidRDefault="00732BCC" w:rsidP="00DD03C9">
      <w:pPr>
        <w:rPr>
          <w:b/>
          <w:szCs w:val="24"/>
        </w:rPr>
      </w:pPr>
      <w:r w:rsidRPr="00E1061F">
        <w:rPr>
          <w:b/>
          <w:szCs w:val="24"/>
        </w:rPr>
        <w:t>Доклады:</w:t>
      </w:r>
    </w:p>
    <w:p w:rsidR="00AB6698" w:rsidRPr="00DF6928" w:rsidRDefault="00AB6698" w:rsidP="00AB6698">
      <w:pPr>
        <w:numPr>
          <w:ilvl w:val="0"/>
          <w:numId w:val="1"/>
        </w:numPr>
        <w:spacing w:after="120"/>
        <w:ind w:left="357" w:hanging="357"/>
        <w:rPr>
          <w:rStyle w:val="apple-converted-space"/>
          <w:i/>
          <w:szCs w:val="24"/>
        </w:rPr>
      </w:pPr>
      <w:r w:rsidRPr="00DF6928">
        <w:rPr>
          <w:b/>
          <w:szCs w:val="24"/>
        </w:rPr>
        <w:t>Салтыков Александр</w:t>
      </w:r>
      <w:r w:rsidRPr="00DF6928">
        <w:rPr>
          <w:szCs w:val="24"/>
        </w:rPr>
        <w:t xml:space="preserve">, протоиерей, настоятель храма Воскресения Христова в </w:t>
      </w:r>
      <w:proofErr w:type="spellStart"/>
      <w:r w:rsidRPr="00DF6928">
        <w:rPr>
          <w:szCs w:val="24"/>
        </w:rPr>
        <w:t>Кадашах</w:t>
      </w:r>
      <w:proofErr w:type="spellEnd"/>
      <w:r w:rsidRPr="00DF6928">
        <w:rPr>
          <w:szCs w:val="24"/>
        </w:rPr>
        <w:t>, декан факультета церковных художеств ПСТГУ.</w:t>
      </w:r>
      <w:r w:rsidRPr="00DF6928">
        <w:rPr>
          <w:color w:val="000000"/>
          <w:szCs w:val="24"/>
          <w:shd w:val="clear" w:color="auto" w:fill="FFFFFF"/>
        </w:rPr>
        <w:t xml:space="preserve"> </w:t>
      </w:r>
      <w:r w:rsidRPr="00DF6928">
        <w:rPr>
          <w:i/>
          <w:color w:val="000000"/>
          <w:szCs w:val="24"/>
          <w:shd w:val="clear" w:color="auto" w:fill="FFFFFF"/>
        </w:rPr>
        <w:t xml:space="preserve">«82 правило </w:t>
      </w:r>
      <w:proofErr w:type="spellStart"/>
      <w:r w:rsidRPr="00DF6928">
        <w:rPr>
          <w:i/>
          <w:color w:val="000000"/>
          <w:szCs w:val="24"/>
          <w:shd w:val="clear" w:color="auto" w:fill="FFFFFF"/>
        </w:rPr>
        <w:t>пято</w:t>
      </w:r>
      <w:proofErr w:type="spellEnd"/>
      <w:r w:rsidRPr="00DF6928">
        <w:rPr>
          <w:i/>
          <w:color w:val="000000"/>
          <w:szCs w:val="24"/>
          <w:shd w:val="clear" w:color="auto" w:fill="FFFFFF"/>
        </w:rPr>
        <w:t>-шестого Собора».</w:t>
      </w:r>
      <w:r w:rsidRPr="00DF6928">
        <w:rPr>
          <w:rStyle w:val="apple-converted-space"/>
          <w:i/>
          <w:color w:val="000000"/>
          <w:szCs w:val="24"/>
          <w:shd w:val="clear" w:color="auto" w:fill="FFFFFF"/>
        </w:rPr>
        <w:t> </w:t>
      </w:r>
    </w:p>
    <w:p w:rsidR="00AB6698" w:rsidRPr="00DF6928" w:rsidRDefault="00AB6698" w:rsidP="00AB6698">
      <w:pPr>
        <w:numPr>
          <w:ilvl w:val="0"/>
          <w:numId w:val="1"/>
        </w:numPr>
        <w:spacing w:after="120"/>
        <w:ind w:left="357" w:hanging="357"/>
        <w:rPr>
          <w:i/>
          <w:szCs w:val="24"/>
        </w:rPr>
      </w:pPr>
      <w:r w:rsidRPr="00DF6928">
        <w:rPr>
          <w:b/>
          <w:szCs w:val="24"/>
        </w:rPr>
        <w:t>Чернышев Николай</w:t>
      </w:r>
      <w:r w:rsidRPr="00DF6928">
        <w:rPr>
          <w:szCs w:val="24"/>
        </w:rPr>
        <w:t xml:space="preserve">, протоиерей, клирик Никольского храма на Маросейке, доцент кафедры иконописи факультета церковных художеств ПСТГУ. </w:t>
      </w:r>
      <w:r w:rsidRPr="00DF6928">
        <w:rPr>
          <w:i/>
          <w:color w:val="000000"/>
          <w:szCs w:val="24"/>
          <w:shd w:val="clear" w:color="auto" w:fill="FFFFFF"/>
        </w:rPr>
        <w:t>«Судьбы русской иконы в ХХ веке».</w:t>
      </w:r>
    </w:p>
    <w:p w:rsidR="00AB6698" w:rsidRPr="00DF6928" w:rsidRDefault="00AB6698" w:rsidP="00AB6698">
      <w:pPr>
        <w:numPr>
          <w:ilvl w:val="0"/>
          <w:numId w:val="1"/>
        </w:numPr>
        <w:shd w:val="clear" w:color="auto" w:fill="FFFFFF"/>
        <w:spacing w:after="120"/>
        <w:ind w:left="357" w:hanging="357"/>
        <w:rPr>
          <w:szCs w:val="24"/>
        </w:rPr>
      </w:pPr>
      <w:r w:rsidRPr="00DF6928">
        <w:rPr>
          <w:b/>
          <w:color w:val="000000"/>
          <w:szCs w:val="24"/>
          <w:shd w:val="clear" w:color="auto" w:fill="FFFFFF"/>
        </w:rPr>
        <w:t>Солдатов А.Н.</w:t>
      </w:r>
      <w:r w:rsidR="00DF6928" w:rsidRPr="00DF6928">
        <w:rPr>
          <w:szCs w:val="24"/>
        </w:rPr>
        <w:t>,</w:t>
      </w:r>
      <w:r w:rsidRPr="00DF6928">
        <w:rPr>
          <w:szCs w:val="24"/>
        </w:rPr>
        <w:t xml:space="preserve"> ведущий преподаватель Иконописной школы при МДА.</w:t>
      </w:r>
      <w:r w:rsidRPr="00DF6928">
        <w:rPr>
          <w:color w:val="000000"/>
          <w:szCs w:val="24"/>
          <w:shd w:val="clear" w:color="auto" w:fill="FFFFFF"/>
        </w:rPr>
        <w:t xml:space="preserve"> </w:t>
      </w:r>
      <w:r w:rsidRPr="00DF6928">
        <w:rPr>
          <w:i/>
          <w:color w:val="000000"/>
          <w:szCs w:val="24"/>
          <w:shd w:val="clear" w:color="auto" w:fill="FFFFFF"/>
        </w:rPr>
        <w:t>«Традиции и новаторство в современной иконе»</w:t>
      </w:r>
      <w:r w:rsidRPr="00DF6928">
        <w:rPr>
          <w:color w:val="000000"/>
          <w:szCs w:val="24"/>
          <w:shd w:val="clear" w:color="auto" w:fill="FFFFFF"/>
        </w:rPr>
        <w:t>.</w:t>
      </w:r>
    </w:p>
    <w:p w:rsidR="00AF3F89" w:rsidRPr="00DF6928" w:rsidRDefault="00AF3F89" w:rsidP="00571382">
      <w:pPr>
        <w:numPr>
          <w:ilvl w:val="0"/>
          <w:numId w:val="1"/>
        </w:numPr>
        <w:spacing w:after="120"/>
        <w:ind w:left="284" w:hanging="284"/>
        <w:rPr>
          <w:b/>
          <w:szCs w:val="24"/>
        </w:rPr>
      </w:pPr>
      <w:r w:rsidRPr="00DF6928">
        <w:rPr>
          <w:b/>
          <w:color w:val="000000"/>
          <w:szCs w:val="24"/>
          <w:shd w:val="clear" w:color="auto" w:fill="FFFFFF"/>
        </w:rPr>
        <w:t>О</w:t>
      </w:r>
      <w:r w:rsidR="00732BCC" w:rsidRPr="00DF6928">
        <w:rPr>
          <w:b/>
          <w:color w:val="000000"/>
          <w:szCs w:val="24"/>
          <w:shd w:val="clear" w:color="auto" w:fill="FFFFFF"/>
        </w:rPr>
        <w:t>парина</w:t>
      </w:r>
      <w:r w:rsidRPr="00DF6928">
        <w:rPr>
          <w:b/>
          <w:color w:val="000000"/>
          <w:szCs w:val="24"/>
          <w:shd w:val="clear" w:color="auto" w:fill="FFFFFF"/>
        </w:rPr>
        <w:t xml:space="preserve"> Т</w:t>
      </w:r>
      <w:r w:rsidR="00B4389C" w:rsidRPr="00DF6928">
        <w:rPr>
          <w:b/>
          <w:color w:val="000000"/>
          <w:szCs w:val="24"/>
          <w:shd w:val="clear" w:color="auto" w:fill="FFFFFF"/>
        </w:rPr>
        <w:t>атьяна Анатольевна</w:t>
      </w:r>
      <w:r w:rsidRPr="00DF6928">
        <w:rPr>
          <w:color w:val="000000"/>
          <w:szCs w:val="24"/>
          <w:shd w:val="clear" w:color="auto" w:fill="FFFFFF"/>
        </w:rPr>
        <w:t>,</w:t>
      </w:r>
      <w:r w:rsidR="00B4389C" w:rsidRPr="00DF6928">
        <w:rPr>
          <w:szCs w:val="24"/>
        </w:rPr>
        <w:t xml:space="preserve"> кандидат исторических наук, доцент</w:t>
      </w:r>
      <w:r w:rsidR="0056210B" w:rsidRPr="00DF6928">
        <w:rPr>
          <w:szCs w:val="24"/>
        </w:rPr>
        <w:t xml:space="preserve"> ВАК</w:t>
      </w:r>
      <w:r w:rsidR="00B4389C" w:rsidRPr="00DF6928">
        <w:rPr>
          <w:color w:val="000000"/>
          <w:szCs w:val="24"/>
          <w:shd w:val="clear" w:color="auto" w:fill="FFFFFF"/>
        </w:rPr>
        <w:t>, декан факультета искусствоведения</w:t>
      </w:r>
      <w:r w:rsidR="0056210B" w:rsidRPr="00DF6928">
        <w:rPr>
          <w:color w:val="000000"/>
          <w:szCs w:val="24"/>
          <w:shd w:val="clear" w:color="auto" w:fill="FFFFFF"/>
        </w:rPr>
        <w:t xml:space="preserve">, профессор </w:t>
      </w:r>
      <w:proofErr w:type="gramStart"/>
      <w:r w:rsidR="0056210B" w:rsidRPr="00DF6928">
        <w:rPr>
          <w:color w:val="000000"/>
          <w:szCs w:val="24"/>
          <w:shd w:val="clear" w:color="auto" w:fill="FFFFFF"/>
        </w:rPr>
        <w:t xml:space="preserve">кафедры всеобщей истории искусств </w:t>
      </w:r>
      <w:r w:rsidR="00B4389C" w:rsidRPr="00DF6928">
        <w:rPr>
          <w:color w:val="000000"/>
          <w:szCs w:val="24"/>
          <w:shd w:val="clear" w:color="auto" w:fill="FFFFFF"/>
        </w:rPr>
        <w:t xml:space="preserve"> Российской академии живописи ваяния</w:t>
      </w:r>
      <w:proofErr w:type="gramEnd"/>
      <w:r w:rsidR="00B4389C" w:rsidRPr="00DF6928">
        <w:rPr>
          <w:color w:val="000000"/>
          <w:szCs w:val="24"/>
          <w:shd w:val="clear" w:color="auto" w:fill="FFFFFF"/>
        </w:rPr>
        <w:t xml:space="preserve"> и зодчества Ильи Глазунова.</w:t>
      </w:r>
      <w:r w:rsidR="00B4389C" w:rsidRPr="00DF6928">
        <w:rPr>
          <w:i/>
          <w:color w:val="000000"/>
          <w:szCs w:val="24"/>
          <w:shd w:val="clear" w:color="auto" w:fill="FFFFFF"/>
        </w:rPr>
        <w:t xml:space="preserve"> </w:t>
      </w:r>
      <w:r w:rsidRPr="00DF6928">
        <w:rPr>
          <w:i/>
          <w:color w:val="000000"/>
          <w:szCs w:val="24"/>
          <w:shd w:val="clear" w:color="auto" w:fill="FFFFFF"/>
        </w:rPr>
        <w:t xml:space="preserve"> </w:t>
      </w:r>
      <w:r w:rsidR="00B4389C" w:rsidRPr="00DF6928">
        <w:rPr>
          <w:i/>
          <w:color w:val="000000"/>
          <w:szCs w:val="24"/>
          <w:shd w:val="clear" w:color="auto" w:fill="FFFFFF"/>
        </w:rPr>
        <w:t>«</w:t>
      </w:r>
      <w:r w:rsidR="00CE408C" w:rsidRPr="00DF6928">
        <w:rPr>
          <w:i/>
          <w:color w:val="000000"/>
          <w:szCs w:val="24"/>
          <w:shd w:val="clear" w:color="auto" w:fill="FFFFFF"/>
        </w:rPr>
        <w:t xml:space="preserve">Русская </w:t>
      </w:r>
      <w:proofErr w:type="spellStart"/>
      <w:r w:rsidR="00CE408C" w:rsidRPr="00DF6928">
        <w:rPr>
          <w:i/>
          <w:color w:val="000000"/>
          <w:szCs w:val="24"/>
          <w:shd w:val="clear" w:color="auto" w:fill="FFFFFF"/>
        </w:rPr>
        <w:t>а</w:t>
      </w:r>
      <w:r w:rsidRPr="00DF6928">
        <w:rPr>
          <w:i/>
          <w:color w:val="000000"/>
          <w:szCs w:val="24"/>
          <w:shd w:val="clear" w:color="auto" w:fill="FFFFFF"/>
        </w:rPr>
        <w:t>нтииконоборческая</w:t>
      </w:r>
      <w:proofErr w:type="spellEnd"/>
      <w:r w:rsidRPr="00DF6928">
        <w:rPr>
          <w:i/>
          <w:color w:val="000000"/>
          <w:szCs w:val="24"/>
          <w:shd w:val="clear" w:color="auto" w:fill="FFFFFF"/>
        </w:rPr>
        <w:t xml:space="preserve"> полемика </w:t>
      </w:r>
      <w:r w:rsidR="0056210B" w:rsidRPr="00DF6928">
        <w:rPr>
          <w:i/>
          <w:color w:val="000000"/>
          <w:szCs w:val="24"/>
          <w:shd w:val="clear" w:color="auto" w:fill="FFFFFF"/>
          <w:lang w:val="en-US"/>
        </w:rPr>
        <w:t>XVI</w:t>
      </w:r>
      <w:r w:rsidR="0056210B" w:rsidRPr="00DF6928">
        <w:rPr>
          <w:i/>
          <w:color w:val="000000"/>
          <w:szCs w:val="24"/>
          <w:shd w:val="clear" w:color="auto" w:fill="FFFFFF"/>
        </w:rPr>
        <w:t>-</w:t>
      </w:r>
      <w:r w:rsidR="0056210B" w:rsidRPr="00DF6928">
        <w:rPr>
          <w:i/>
          <w:color w:val="000000"/>
          <w:szCs w:val="24"/>
          <w:shd w:val="clear" w:color="auto" w:fill="FFFFFF"/>
          <w:lang w:val="en-US"/>
        </w:rPr>
        <w:t>XVII</w:t>
      </w:r>
      <w:r w:rsidRPr="00DF6928">
        <w:rPr>
          <w:i/>
          <w:color w:val="000000"/>
          <w:szCs w:val="24"/>
          <w:shd w:val="clear" w:color="auto" w:fill="FFFFFF"/>
        </w:rPr>
        <w:t xml:space="preserve"> вв.</w:t>
      </w:r>
      <w:r w:rsidR="00B4389C" w:rsidRPr="00DF6928">
        <w:rPr>
          <w:i/>
          <w:color w:val="000000"/>
          <w:szCs w:val="24"/>
          <w:shd w:val="clear" w:color="auto" w:fill="FFFFFF"/>
        </w:rPr>
        <w:t>»</w:t>
      </w:r>
      <w:r w:rsidRPr="00DF6928">
        <w:rPr>
          <w:i/>
          <w:color w:val="000000"/>
          <w:szCs w:val="24"/>
          <w:shd w:val="clear" w:color="auto" w:fill="FFFFFF"/>
        </w:rPr>
        <w:t xml:space="preserve"> </w:t>
      </w:r>
    </w:p>
    <w:p w:rsidR="00AF3F89" w:rsidRPr="00DF6928" w:rsidRDefault="00B4389C" w:rsidP="00B4389C">
      <w:pPr>
        <w:numPr>
          <w:ilvl w:val="0"/>
          <w:numId w:val="1"/>
        </w:numPr>
        <w:spacing w:after="120"/>
        <w:ind w:left="284" w:hanging="284"/>
        <w:rPr>
          <w:b/>
          <w:szCs w:val="24"/>
        </w:rPr>
      </w:pPr>
      <w:r w:rsidRPr="00DF6928">
        <w:rPr>
          <w:b/>
          <w:color w:val="000000"/>
          <w:szCs w:val="24"/>
          <w:shd w:val="clear" w:color="auto" w:fill="FFFFFF"/>
        </w:rPr>
        <w:t>Бицадзе Наталия Витальевна</w:t>
      </w:r>
      <w:r w:rsidRPr="00DF6928">
        <w:rPr>
          <w:i/>
          <w:color w:val="000000"/>
          <w:szCs w:val="24"/>
          <w:shd w:val="clear" w:color="auto" w:fill="FFFFFF"/>
        </w:rPr>
        <w:t xml:space="preserve">, </w:t>
      </w:r>
      <w:r w:rsidR="0056210B" w:rsidRPr="00DF6928">
        <w:rPr>
          <w:szCs w:val="24"/>
        </w:rPr>
        <w:t xml:space="preserve">кандидат исторических наук, </w:t>
      </w:r>
      <w:r w:rsidR="0098684D" w:rsidRPr="00DF6928">
        <w:rPr>
          <w:szCs w:val="24"/>
        </w:rPr>
        <w:t>доцент</w:t>
      </w:r>
      <w:r w:rsidRPr="00DF6928">
        <w:rPr>
          <w:color w:val="000000"/>
          <w:szCs w:val="24"/>
          <w:shd w:val="clear" w:color="auto" w:fill="FFFFFF"/>
        </w:rPr>
        <w:t xml:space="preserve"> </w:t>
      </w:r>
      <w:proofErr w:type="gramStart"/>
      <w:r w:rsidR="0098684D" w:rsidRPr="00DF6928">
        <w:rPr>
          <w:color w:val="000000"/>
          <w:szCs w:val="24"/>
          <w:shd w:val="clear" w:color="auto" w:fill="FFFFFF"/>
        </w:rPr>
        <w:t>кафедры всеобщей истории искусств</w:t>
      </w:r>
      <w:r w:rsidRPr="00DF6928">
        <w:rPr>
          <w:color w:val="000000"/>
          <w:szCs w:val="24"/>
          <w:shd w:val="clear" w:color="auto" w:fill="FFFFFF"/>
        </w:rPr>
        <w:t xml:space="preserve"> Российской академии живописи ваяния</w:t>
      </w:r>
      <w:proofErr w:type="gramEnd"/>
      <w:r w:rsidRPr="00DF6928">
        <w:rPr>
          <w:color w:val="000000"/>
          <w:szCs w:val="24"/>
          <w:shd w:val="clear" w:color="auto" w:fill="FFFFFF"/>
        </w:rPr>
        <w:t xml:space="preserve"> и зодчества Ильи Глазунова</w:t>
      </w:r>
      <w:r w:rsidR="0098684D" w:rsidRPr="00DF6928">
        <w:rPr>
          <w:color w:val="000000"/>
          <w:szCs w:val="24"/>
          <w:shd w:val="clear" w:color="auto" w:fill="FFFFFF"/>
        </w:rPr>
        <w:t xml:space="preserve">. </w:t>
      </w:r>
      <w:r w:rsidR="0098684D" w:rsidRPr="00DF6928">
        <w:rPr>
          <w:i/>
          <w:color w:val="000000"/>
          <w:szCs w:val="24"/>
          <w:shd w:val="clear" w:color="auto" w:fill="FFFFFF"/>
        </w:rPr>
        <w:t>«</w:t>
      </w:r>
      <w:r w:rsidR="00AF3F89" w:rsidRPr="00DF6928">
        <w:rPr>
          <w:i/>
          <w:color w:val="000000"/>
          <w:szCs w:val="24"/>
          <w:shd w:val="clear" w:color="auto" w:fill="FFFFFF"/>
        </w:rPr>
        <w:t>Иконография Николая II как отображение проблем современного религиозного искусства</w:t>
      </w:r>
      <w:r w:rsidR="0098684D" w:rsidRPr="00DF6928">
        <w:rPr>
          <w:i/>
          <w:color w:val="000000"/>
          <w:szCs w:val="24"/>
          <w:shd w:val="clear" w:color="auto" w:fill="FFFFFF"/>
        </w:rPr>
        <w:t>»</w:t>
      </w:r>
      <w:r w:rsidR="00AF3F89" w:rsidRPr="00DF6928">
        <w:rPr>
          <w:i/>
          <w:color w:val="000000"/>
          <w:szCs w:val="24"/>
          <w:shd w:val="clear" w:color="auto" w:fill="FFFFFF"/>
        </w:rPr>
        <w:t>.</w:t>
      </w:r>
    </w:p>
    <w:p w:rsidR="00DF6928" w:rsidRPr="002742FF" w:rsidRDefault="00DF6928" w:rsidP="00DF6928">
      <w:pPr>
        <w:numPr>
          <w:ilvl w:val="0"/>
          <w:numId w:val="1"/>
        </w:numPr>
        <w:spacing w:after="120"/>
        <w:ind w:left="357" w:hanging="357"/>
        <w:rPr>
          <w:b/>
          <w:szCs w:val="24"/>
        </w:rPr>
      </w:pPr>
      <w:r w:rsidRPr="00DF6928">
        <w:rPr>
          <w:b/>
          <w:szCs w:val="24"/>
        </w:rPr>
        <w:t>Языкова Ирина Константиновна</w:t>
      </w:r>
      <w:r w:rsidRPr="00DF6928">
        <w:rPr>
          <w:szCs w:val="24"/>
        </w:rPr>
        <w:t>, заведующая кафедрой христианской культуры Библейско-богословского института святого апостола Андрея Первозванного, преподаватель Коломенской духовной семинарии.</w:t>
      </w:r>
      <w:r w:rsidRPr="00DF6928">
        <w:rPr>
          <w:color w:val="000000"/>
          <w:szCs w:val="24"/>
          <w:shd w:val="clear" w:color="auto" w:fill="FFFFFF"/>
        </w:rPr>
        <w:t xml:space="preserve"> </w:t>
      </w:r>
      <w:r w:rsidRPr="00DF6928">
        <w:rPr>
          <w:i/>
          <w:color w:val="000000"/>
          <w:szCs w:val="24"/>
          <w:shd w:val="clear" w:color="auto" w:fill="FFFFFF"/>
        </w:rPr>
        <w:t>«Русская икона в эмиграции».</w:t>
      </w:r>
    </w:p>
    <w:p w:rsidR="004C2071" w:rsidRDefault="002742FF" w:rsidP="00810147">
      <w:pPr>
        <w:numPr>
          <w:ilvl w:val="0"/>
          <w:numId w:val="1"/>
        </w:numPr>
        <w:spacing w:after="120"/>
        <w:rPr>
          <w:szCs w:val="24"/>
        </w:rPr>
      </w:pPr>
      <w:proofErr w:type="spellStart"/>
      <w:r>
        <w:rPr>
          <w:b/>
          <w:szCs w:val="24"/>
        </w:rPr>
        <w:lastRenderedPageBreak/>
        <w:t>Косушкин</w:t>
      </w:r>
      <w:proofErr w:type="spellEnd"/>
      <w:r>
        <w:rPr>
          <w:b/>
          <w:szCs w:val="24"/>
        </w:rPr>
        <w:t xml:space="preserve"> Валерий Федорович, </w:t>
      </w:r>
      <w:r w:rsidRPr="002742FF">
        <w:rPr>
          <w:szCs w:val="24"/>
        </w:rPr>
        <w:t>художник,</w:t>
      </w:r>
      <w:r>
        <w:rPr>
          <w:szCs w:val="24"/>
        </w:rPr>
        <w:t xml:space="preserve"> </w:t>
      </w:r>
      <w:r>
        <w:t>х</w:t>
      </w:r>
      <w:r w:rsidRPr="002742FF">
        <w:rPr>
          <w:szCs w:val="24"/>
        </w:rPr>
        <w:t>удожник-реставратор высшей категории МНРХУ, консультант кафедры реставрации темперной живописи Российской Академии живописи, ваяния и зодчества Ильи Глазунова.</w:t>
      </w:r>
      <w:r>
        <w:rPr>
          <w:szCs w:val="24"/>
        </w:rPr>
        <w:t xml:space="preserve"> </w:t>
      </w:r>
    </w:p>
    <w:p w:rsidR="002742FF" w:rsidRPr="00810147" w:rsidRDefault="002742FF" w:rsidP="004C2071">
      <w:pPr>
        <w:spacing w:after="120"/>
        <w:ind w:left="360"/>
        <w:rPr>
          <w:szCs w:val="24"/>
        </w:rPr>
      </w:pPr>
      <w:r w:rsidRPr="00810147">
        <w:rPr>
          <w:i/>
          <w:szCs w:val="24"/>
        </w:rPr>
        <w:t>«Образ Троицы</w:t>
      </w:r>
      <w:r w:rsidR="00810147" w:rsidRPr="00810147">
        <w:rPr>
          <w:i/>
          <w:szCs w:val="24"/>
        </w:rPr>
        <w:t xml:space="preserve"> Новозаветной в русской церковной живописи второй половины X</w:t>
      </w:r>
      <w:r w:rsidR="00810147" w:rsidRPr="00810147">
        <w:rPr>
          <w:i/>
          <w:szCs w:val="24"/>
        </w:rPr>
        <w:t>I</w:t>
      </w:r>
      <w:r w:rsidR="00810147" w:rsidRPr="00810147">
        <w:rPr>
          <w:i/>
          <w:szCs w:val="24"/>
        </w:rPr>
        <w:t>X века</w:t>
      </w:r>
      <w:r w:rsidRPr="00810147">
        <w:rPr>
          <w:i/>
          <w:szCs w:val="24"/>
        </w:rPr>
        <w:t>»</w:t>
      </w:r>
    </w:p>
    <w:p w:rsidR="00DF6928" w:rsidRPr="00E1061F" w:rsidRDefault="00DF6928" w:rsidP="00DF6928">
      <w:pPr>
        <w:spacing w:after="120"/>
        <w:ind w:left="284"/>
        <w:rPr>
          <w:b/>
          <w:szCs w:val="24"/>
        </w:rPr>
      </w:pPr>
    </w:p>
    <w:p w:rsidR="00C619C9" w:rsidRDefault="00131FE7" w:rsidP="00DD03C9">
      <w:pPr>
        <w:spacing w:after="60"/>
        <w:jc w:val="center"/>
        <w:rPr>
          <w:b/>
          <w:i/>
          <w:szCs w:val="24"/>
        </w:rPr>
      </w:pPr>
      <w:r>
        <w:rPr>
          <w:b/>
          <w:i/>
          <w:szCs w:val="24"/>
        </w:rPr>
        <w:t>Чайная пауза</w:t>
      </w:r>
      <w:r w:rsidR="00C619C9" w:rsidRPr="00E1061F">
        <w:rPr>
          <w:b/>
          <w:i/>
          <w:szCs w:val="24"/>
        </w:rPr>
        <w:t xml:space="preserve"> 1</w:t>
      </w:r>
      <w:r w:rsidR="00592837">
        <w:rPr>
          <w:b/>
          <w:i/>
          <w:szCs w:val="24"/>
        </w:rPr>
        <w:t>3</w:t>
      </w:r>
      <w:r w:rsidR="00C619C9" w:rsidRPr="00E1061F">
        <w:rPr>
          <w:b/>
          <w:i/>
          <w:szCs w:val="24"/>
        </w:rPr>
        <w:t>:</w:t>
      </w:r>
      <w:r w:rsidR="00592837">
        <w:rPr>
          <w:b/>
          <w:i/>
          <w:szCs w:val="24"/>
        </w:rPr>
        <w:t>3</w:t>
      </w:r>
      <w:r w:rsidR="00C619C9" w:rsidRPr="00E1061F">
        <w:rPr>
          <w:b/>
          <w:i/>
          <w:szCs w:val="24"/>
        </w:rPr>
        <w:t>0 – 14:30</w:t>
      </w:r>
    </w:p>
    <w:p w:rsidR="00E1061F" w:rsidRDefault="00E1061F" w:rsidP="00DD03C9">
      <w:pPr>
        <w:spacing w:after="60"/>
        <w:jc w:val="center"/>
        <w:rPr>
          <w:b/>
          <w:i/>
          <w:szCs w:val="24"/>
        </w:rPr>
      </w:pPr>
    </w:p>
    <w:p w:rsidR="00DD03C9" w:rsidRPr="00E1061F" w:rsidRDefault="00DD03C9" w:rsidP="00DD03C9">
      <w:pPr>
        <w:spacing w:after="60"/>
        <w:jc w:val="center"/>
        <w:rPr>
          <w:b/>
          <w:i/>
          <w:szCs w:val="24"/>
        </w:rPr>
      </w:pPr>
      <w:r w:rsidRPr="00E1061F">
        <w:rPr>
          <w:b/>
          <w:i/>
          <w:szCs w:val="24"/>
        </w:rPr>
        <w:t>Вечернее заседание</w:t>
      </w:r>
    </w:p>
    <w:p w:rsidR="00DD03C9" w:rsidRPr="00E1061F" w:rsidRDefault="00DD03C9" w:rsidP="00DD03C9">
      <w:pPr>
        <w:rPr>
          <w:b/>
          <w:szCs w:val="24"/>
        </w:rPr>
      </w:pPr>
      <w:r w:rsidRPr="00E1061F">
        <w:rPr>
          <w:b/>
          <w:szCs w:val="24"/>
        </w:rPr>
        <w:t>Начало: 14:30.</w:t>
      </w:r>
    </w:p>
    <w:p w:rsidR="00DD03C9" w:rsidRDefault="00DD03C9" w:rsidP="00DD03C9">
      <w:pPr>
        <w:rPr>
          <w:szCs w:val="24"/>
        </w:rPr>
      </w:pPr>
      <w:r w:rsidRPr="00E1061F">
        <w:rPr>
          <w:b/>
          <w:szCs w:val="24"/>
        </w:rPr>
        <w:t xml:space="preserve">Ведущая: </w:t>
      </w:r>
      <w:proofErr w:type="spellStart"/>
      <w:r w:rsidRPr="00E1061F">
        <w:rPr>
          <w:szCs w:val="24"/>
        </w:rPr>
        <w:t>Шеко</w:t>
      </w:r>
      <w:proofErr w:type="spellEnd"/>
      <w:r w:rsidRPr="00E1061F">
        <w:rPr>
          <w:szCs w:val="24"/>
        </w:rPr>
        <w:t xml:space="preserve"> Екатерина Дмитриевна, доцент, </w:t>
      </w:r>
      <w:r w:rsidRPr="00E1061F">
        <w:rPr>
          <w:color w:val="110C0C"/>
          <w:szCs w:val="24"/>
        </w:rPr>
        <w:t xml:space="preserve">заведующая кафедрой </w:t>
      </w:r>
      <w:proofErr w:type="spellStart"/>
      <w:r w:rsidRPr="00E1061F">
        <w:rPr>
          <w:color w:val="110C0C"/>
          <w:szCs w:val="24"/>
        </w:rPr>
        <w:t>иконописания</w:t>
      </w:r>
      <w:proofErr w:type="spellEnd"/>
      <w:r w:rsidRPr="00E1061F">
        <w:rPr>
          <w:color w:val="110C0C"/>
          <w:szCs w:val="24"/>
        </w:rPr>
        <w:t xml:space="preserve"> </w:t>
      </w:r>
      <w:r w:rsidRPr="00E1061F">
        <w:rPr>
          <w:szCs w:val="24"/>
        </w:rPr>
        <w:t>факультета церковных художеств ПСТГУ, член Экспертного совета по церковному искусству, архитектуре и реставрации (Московский Патриархат).</w:t>
      </w:r>
    </w:p>
    <w:p w:rsidR="00E1061F" w:rsidRDefault="00E1061F" w:rsidP="00DD03C9">
      <w:pPr>
        <w:rPr>
          <w:szCs w:val="24"/>
        </w:rPr>
      </w:pPr>
    </w:p>
    <w:p w:rsidR="00E1061F" w:rsidRDefault="00E1061F" w:rsidP="00DD03C9">
      <w:pPr>
        <w:rPr>
          <w:b/>
          <w:szCs w:val="24"/>
        </w:rPr>
      </w:pPr>
      <w:r w:rsidRPr="00E1061F">
        <w:rPr>
          <w:b/>
          <w:szCs w:val="24"/>
        </w:rPr>
        <w:t>Доклады:</w:t>
      </w:r>
    </w:p>
    <w:p w:rsidR="00592837" w:rsidRPr="00592837" w:rsidRDefault="00592837" w:rsidP="00592837">
      <w:pPr>
        <w:numPr>
          <w:ilvl w:val="0"/>
          <w:numId w:val="2"/>
        </w:numPr>
        <w:spacing w:after="120"/>
        <w:ind w:left="357" w:hanging="357"/>
        <w:rPr>
          <w:szCs w:val="24"/>
        </w:rPr>
      </w:pPr>
      <w:r w:rsidRPr="00592837">
        <w:rPr>
          <w:b/>
          <w:szCs w:val="24"/>
        </w:rPr>
        <w:t>Шумилов Виталий,</w:t>
      </w:r>
      <w:r w:rsidRPr="00592837">
        <w:rPr>
          <w:szCs w:val="24"/>
        </w:rPr>
        <w:t xml:space="preserve"> протоиерей, настоятель храма в честь Смоленской иконы Божией Матери в г. Дубна (Московская область), руководитель Иконописной школы имени преподобного </w:t>
      </w:r>
      <w:proofErr w:type="spellStart"/>
      <w:r w:rsidRPr="00592837">
        <w:rPr>
          <w:szCs w:val="24"/>
        </w:rPr>
        <w:t>Алипия</w:t>
      </w:r>
      <w:proofErr w:type="spellEnd"/>
      <w:r w:rsidRPr="00592837">
        <w:rPr>
          <w:szCs w:val="24"/>
        </w:rPr>
        <w:t xml:space="preserve"> Печерского. </w:t>
      </w:r>
      <w:r w:rsidRPr="00592837">
        <w:rPr>
          <w:i/>
          <w:szCs w:val="24"/>
        </w:rPr>
        <w:t>Тема доклада уточняется.</w:t>
      </w:r>
    </w:p>
    <w:p w:rsidR="00592837" w:rsidRPr="00592837" w:rsidRDefault="00592837" w:rsidP="00592837">
      <w:pPr>
        <w:numPr>
          <w:ilvl w:val="0"/>
          <w:numId w:val="2"/>
        </w:numPr>
        <w:spacing w:after="120"/>
        <w:ind w:left="357" w:hanging="357"/>
        <w:rPr>
          <w:szCs w:val="24"/>
        </w:rPr>
      </w:pPr>
      <w:proofErr w:type="spellStart"/>
      <w:r w:rsidRPr="00592837">
        <w:rPr>
          <w:b/>
          <w:szCs w:val="24"/>
        </w:rPr>
        <w:t>Шеко</w:t>
      </w:r>
      <w:proofErr w:type="spellEnd"/>
      <w:r w:rsidRPr="00592837">
        <w:rPr>
          <w:b/>
          <w:szCs w:val="24"/>
        </w:rPr>
        <w:t xml:space="preserve"> Екатерина Дмитриевна</w:t>
      </w:r>
      <w:r w:rsidRPr="00592837">
        <w:rPr>
          <w:i/>
          <w:szCs w:val="24"/>
        </w:rPr>
        <w:t>,</w:t>
      </w:r>
      <w:r w:rsidRPr="00592837">
        <w:rPr>
          <w:szCs w:val="24"/>
        </w:rPr>
        <w:t xml:space="preserve"> </w:t>
      </w:r>
      <w:r w:rsidRPr="00592837">
        <w:rPr>
          <w:color w:val="110C0C"/>
          <w:szCs w:val="24"/>
        </w:rPr>
        <w:t xml:space="preserve">заведующая кафедрой </w:t>
      </w:r>
      <w:proofErr w:type="spellStart"/>
      <w:r w:rsidRPr="00592837">
        <w:rPr>
          <w:color w:val="110C0C"/>
          <w:szCs w:val="24"/>
        </w:rPr>
        <w:t>иконописания</w:t>
      </w:r>
      <w:proofErr w:type="spellEnd"/>
      <w:r w:rsidRPr="00592837">
        <w:rPr>
          <w:color w:val="110C0C"/>
          <w:szCs w:val="24"/>
        </w:rPr>
        <w:t xml:space="preserve"> </w:t>
      </w:r>
      <w:r w:rsidRPr="00592837">
        <w:rPr>
          <w:szCs w:val="24"/>
        </w:rPr>
        <w:t xml:space="preserve">факультета церковных художеств </w:t>
      </w:r>
      <w:r w:rsidRPr="00592837">
        <w:rPr>
          <w:color w:val="110C0C"/>
          <w:szCs w:val="24"/>
        </w:rPr>
        <w:t>ПСТГУ.</w:t>
      </w:r>
      <w:r w:rsidRPr="00592837">
        <w:rPr>
          <w:szCs w:val="24"/>
        </w:rPr>
        <w:t xml:space="preserve"> </w:t>
      </w:r>
      <w:r w:rsidRPr="00592837">
        <w:rPr>
          <w:i/>
          <w:color w:val="000000"/>
          <w:szCs w:val="24"/>
          <w:shd w:val="clear" w:color="auto" w:fill="FFFFFF"/>
        </w:rPr>
        <w:t>«Развитие церковного искусства в свете перспектив христианского единства»</w:t>
      </w:r>
      <w:r w:rsidRPr="00592837">
        <w:rPr>
          <w:i/>
          <w:szCs w:val="24"/>
        </w:rPr>
        <w:t>.</w:t>
      </w:r>
    </w:p>
    <w:p w:rsidR="00592837" w:rsidRPr="00592837" w:rsidRDefault="00592837" w:rsidP="00592837">
      <w:pPr>
        <w:numPr>
          <w:ilvl w:val="0"/>
          <w:numId w:val="2"/>
        </w:numPr>
        <w:spacing w:after="120"/>
        <w:ind w:left="357" w:hanging="357"/>
        <w:rPr>
          <w:szCs w:val="24"/>
        </w:rPr>
      </w:pPr>
      <w:r w:rsidRPr="00592837">
        <w:rPr>
          <w:b/>
          <w:szCs w:val="24"/>
        </w:rPr>
        <w:t>Яхнин Андрей Леонидович</w:t>
      </w:r>
      <w:r w:rsidRPr="00592837">
        <w:rPr>
          <w:szCs w:val="24"/>
        </w:rPr>
        <w:t>, член Московского союза художников, член Международной федерации художников.</w:t>
      </w:r>
      <w:r w:rsidRPr="00592837">
        <w:rPr>
          <w:color w:val="000000"/>
          <w:szCs w:val="24"/>
          <w:shd w:val="clear" w:color="auto" w:fill="FFFFFF"/>
        </w:rPr>
        <w:t xml:space="preserve"> </w:t>
      </w:r>
      <w:r w:rsidRPr="00592837">
        <w:rPr>
          <w:i/>
          <w:color w:val="000000"/>
          <w:szCs w:val="24"/>
          <w:shd w:val="clear" w:color="auto" w:fill="FFFFFF"/>
        </w:rPr>
        <w:t>"О католических началах экуменизма"</w:t>
      </w:r>
      <w:r w:rsidRPr="00592837">
        <w:rPr>
          <w:i/>
          <w:szCs w:val="24"/>
        </w:rPr>
        <w:t>.</w:t>
      </w:r>
    </w:p>
    <w:p w:rsidR="00592837" w:rsidRPr="00592837" w:rsidRDefault="00592837" w:rsidP="00592837">
      <w:pPr>
        <w:numPr>
          <w:ilvl w:val="0"/>
          <w:numId w:val="2"/>
        </w:numPr>
        <w:shd w:val="clear" w:color="auto" w:fill="FFFFFF"/>
        <w:spacing w:after="120"/>
        <w:ind w:left="357" w:hanging="357"/>
        <w:rPr>
          <w:szCs w:val="24"/>
        </w:rPr>
      </w:pPr>
      <w:r w:rsidRPr="00592837">
        <w:rPr>
          <w:b/>
          <w:szCs w:val="24"/>
        </w:rPr>
        <w:t>Захарова Зоя Александровна</w:t>
      </w:r>
      <w:r>
        <w:rPr>
          <w:szCs w:val="24"/>
          <w:shd w:val="clear" w:color="auto" w:fill="FFFFFF"/>
        </w:rPr>
        <w:t>,</w:t>
      </w:r>
      <w:r w:rsidRPr="00592837">
        <w:rPr>
          <w:szCs w:val="24"/>
          <w:shd w:val="clear" w:color="auto" w:fill="FFFFFF"/>
        </w:rPr>
        <w:t xml:space="preserve"> зав</w:t>
      </w:r>
      <w:r>
        <w:rPr>
          <w:szCs w:val="24"/>
          <w:shd w:val="clear" w:color="auto" w:fill="FFFFFF"/>
        </w:rPr>
        <w:t>едующая</w:t>
      </w:r>
      <w:r w:rsidRPr="00592837">
        <w:rPr>
          <w:szCs w:val="24"/>
          <w:shd w:val="clear" w:color="auto" w:fill="FFFFFF"/>
        </w:rPr>
        <w:t xml:space="preserve"> кафедрой реставрации темперной живописи</w:t>
      </w:r>
      <w:r>
        <w:rPr>
          <w:szCs w:val="24"/>
          <w:shd w:val="clear" w:color="auto" w:fill="FFFFFF"/>
        </w:rPr>
        <w:t xml:space="preserve"> </w:t>
      </w:r>
      <w:r w:rsidRPr="00592837">
        <w:rPr>
          <w:szCs w:val="24"/>
          <w:shd w:val="clear" w:color="auto" w:fill="FFFFFF"/>
        </w:rPr>
        <w:t>Российской академии живописи, ваяния и зодчества Ильи Глазунова</w:t>
      </w:r>
      <w:r w:rsidRPr="00592837">
        <w:rPr>
          <w:i/>
          <w:szCs w:val="24"/>
        </w:rPr>
        <w:t xml:space="preserve"> «</w:t>
      </w:r>
      <w:r>
        <w:rPr>
          <w:i/>
          <w:szCs w:val="24"/>
        </w:rPr>
        <w:t xml:space="preserve">Произведения русского иконописного искусства, возрожденные от забвения на кафедре реставрации темперной живописи </w:t>
      </w:r>
      <w:proofErr w:type="spellStart"/>
      <w:r>
        <w:rPr>
          <w:i/>
          <w:szCs w:val="24"/>
        </w:rPr>
        <w:t>РАЖВиЗ</w:t>
      </w:r>
      <w:proofErr w:type="spellEnd"/>
      <w:r>
        <w:rPr>
          <w:i/>
          <w:szCs w:val="24"/>
        </w:rPr>
        <w:t xml:space="preserve"> Ильи Глазунова</w:t>
      </w:r>
      <w:r w:rsidRPr="00592837">
        <w:rPr>
          <w:i/>
          <w:szCs w:val="24"/>
        </w:rPr>
        <w:t>».</w:t>
      </w:r>
    </w:p>
    <w:p w:rsidR="00592837" w:rsidRPr="00592837" w:rsidRDefault="00592837" w:rsidP="00592837">
      <w:pPr>
        <w:numPr>
          <w:ilvl w:val="0"/>
          <w:numId w:val="2"/>
        </w:numPr>
        <w:spacing w:after="120"/>
        <w:ind w:left="357" w:hanging="357"/>
        <w:rPr>
          <w:szCs w:val="24"/>
        </w:rPr>
      </w:pPr>
      <w:proofErr w:type="spellStart"/>
      <w:r w:rsidRPr="00592837">
        <w:rPr>
          <w:b/>
          <w:szCs w:val="24"/>
        </w:rPr>
        <w:t>Мысык</w:t>
      </w:r>
      <w:proofErr w:type="spellEnd"/>
      <w:r w:rsidRPr="00592837">
        <w:rPr>
          <w:b/>
          <w:szCs w:val="24"/>
        </w:rPr>
        <w:t xml:space="preserve"> Александр Дмитриевич</w:t>
      </w:r>
      <w:r w:rsidRPr="00592837">
        <w:rPr>
          <w:szCs w:val="24"/>
        </w:rPr>
        <w:t>, заведующий кафедры иконописи Православного гуманитарного института «</w:t>
      </w:r>
      <w:proofErr w:type="gramStart"/>
      <w:r w:rsidRPr="00592837">
        <w:rPr>
          <w:szCs w:val="24"/>
        </w:rPr>
        <w:t>Со-действие</w:t>
      </w:r>
      <w:proofErr w:type="gramEnd"/>
      <w:r w:rsidRPr="00592837">
        <w:rPr>
          <w:szCs w:val="24"/>
        </w:rPr>
        <w:t xml:space="preserve">», председатель Межвузовского иконописного совета. </w:t>
      </w:r>
      <w:r w:rsidRPr="00592837">
        <w:rPr>
          <w:i/>
          <w:color w:val="000000"/>
          <w:szCs w:val="24"/>
          <w:shd w:val="clear" w:color="auto" w:fill="FFFFFF"/>
        </w:rPr>
        <w:t>«Выбор ориентиров в современной иконописи»</w:t>
      </w:r>
    </w:p>
    <w:p w:rsidR="00592837" w:rsidRPr="004C2071" w:rsidRDefault="00592837" w:rsidP="00592837">
      <w:pPr>
        <w:numPr>
          <w:ilvl w:val="0"/>
          <w:numId w:val="2"/>
        </w:numPr>
        <w:spacing w:after="120"/>
        <w:ind w:left="284" w:hanging="284"/>
        <w:rPr>
          <w:i/>
          <w:szCs w:val="24"/>
        </w:rPr>
      </w:pPr>
      <w:r w:rsidRPr="00592837">
        <w:rPr>
          <w:b/>
          <w:szCs w:val="24"/>
        </w:rPr>
        <w:t>Старцев Антон Владимирович</w:t>
      </w:r>
      <w:r w:rsidRPr="00592837">
        <w:rPr>
          <w:szCs w:val="24"/>
        </w:rPr>
        <w:t>, художник-реставратор, доцент</w:t>
      </w:r>
      <w:r w:rsidRPr="0059283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592837">
        <w:rPr>
          <w:color w:val="000000"/>
          <w:szCs w:val="24"/>
          <w:shd w:val="clear" w:color="auto" w:fill="FFFFFF"/>
        </w:rPr>
        <w:t>кафедры реставрации темперной живописи Российской академии живописи ваяния</w:t>
      </w:r>
      <w:proofErr w:type="gramEnd"/>
      <w:r w:rsidRPr="00592837">
        <w:rPr>
          <w:color w:val="000000"/>
          <w:szCs w:val="24"/>
          <w:shd w:val="clear" w:color="auto" w:fill="FFFFFF"/>
        </w:rPr>
        <w:t xml:space="preserve"> и зодчества Ильи Глазунова. </w:t>
      </w:r>
      <w:r w:rsidRPr="00592837">
        <w:rPr>
          <w:i/>
          <w:color w:val="000000"/>
          <w:szCs w:val="24"/>
          <w:shd w:val="clear" w:color="auto" w:fill="FFFFFF"/>
        </w:rPr>
        <w:t>«Стилизация и жизнь канона в церковном искусстве»</w:t>
      </w:r>
      <w:r w:rsidR="004C2071">
        <w:rPr>
          <w:i/>
          <w:color w:val="000000"/>
          <w:szCs w:val="24"/>
          <w:shd w:val="clear" w:color="auto" w:fill="FFFFFF"/>
        </w:rPr>
        <w:t>.</w:t>
      </w:r>
    </w:p>
    <w:p w:rsidR="004C2071" w:rsidRPr="004C2071" w:rsidRDefault="004C2071" w:rsidP="004C2071">
      <w:pPr>
        <w:numPr>
          <w:ilvl w:val="0"/>
          <w:numId w:val="2"/>
        </w:numPr>
        <w:spacing w:after="120"/>
        <w:ind w:left="284" w:hanging="284"/>
        <w:rPr>
          <w:i/>
          <w:szCs w:val="24"/>
        </w:rPr>
      </w:pPr>
      <w:r w:rsidRPr="004C2071">
        <w:rPr>
          <w:b/>
          <w:szCs w:val="24"/>
        </w:rPr>
        <w:t>Бережная Марина Сергеевна</w:t>
      </w:r>
      <w:r w:rsidRPr="004C2071">
        <w:rPr>
          <w:b/>
          <w:szCs w:val="24"/>
        </w:rPr>
        <w:t xml:space="preserve">, </w:t>
      </w:r>
      <w:r w:rsidRPr="004C2071">
        <w:rPr>
          <w:szCs w:val="24"/>
        </w:rPr>
        <w:t xml:space="preserve">старший преподаватель </w:t>
      </w:r>
      <w:proofErr w:type="gramStart"/>
      <w:r w:rsidRPr="004C2071">
        <w:rPr>
          <w:szCs w:val="24"/>
        </w:rPr>
        <w:t>кафедры реставрации темперной живописи</w:t>
      </w:r>
      <w:r w:rsidRPr="004C2071">
        <w:rPr>
          <w:rStyle w:val="apple-converted-space"/>
          <w:color w:val="000000"/>
          <w:szCs w:val="24"/>
          <w:shd w:val="clear" w:color="auto" w:fill="FFFFFF"/>
        </w:rPr>
        <w:t xml:space="preserve">  </w:t>
      </w:r>
      <w:r w:rsidRPr="004C2071">
        <w:rPr>
          <w:color w:val="000000"/>
          <w:szCs w:val="24"/>
          <w:shd w:val="clear" w:color="auto" w:fill="FFFFFF"/>
        </w:rPr>
        <w:t>Российской академии живописи ваяния</w:t>
      </w:r>
      <w:proofErr w:type="gramEnd"/>
      <w:r w:rsidRPr="004C2071">
        <w:rPr>
          <w:color w:val="000000"/>
          <w:szCs w:val="24"/>
          <w:shd w:val="clear" w:color="auto" w:fill="FFFFFF"/>
        </w:rPr>
        <w:t xml:space="preserve"> и зодчества Ильи Глазунова.</w:t>
      </w:r>
      <w:r w:rsidRPr="004C2071">
        <w:rPr>
          <w:color w:val="000000"/>
          <w:szCs w:val="24"/>
          <w:shd w:val="clear" w:color="auto" w:fill="FFFFFF"/>
        </w:rPr>
        <w:t xml:space="preserve"> </w:t>
      </w:r>
      <w:r w:rsidRPr="004C2071">
        <w:rPr>
          <w:i/>
          <w:color w:val="000000"/>
          <w:szCs w:val="24"/>
          <w:shd w:val="clear" w:color="auto" w:fill="FFFFFF"/>
        </w:rPr>
        <w:t>«Купольные изображения в Московских храмах XV</w:t>
      </w:r>
      <w:r w:rsidRPr="004C2071">
        <w:rPr>
          <w:i/>
          <w:color w:val="000000"/>
          <w:szCs w:val="24"/>
          <w:shd w:val="clear" w:color="auto" w:fill="FFFFFF"/>
        </w:rPr>
        <w:sym w:font="Symbol" w:char="F049"/>
      </w:r>
      <w:r w:rsidRPr="004C2071">
        <w:rPr>
          <w:i/>
          <w:color w:val="000000"/>
          <w:szCs w:val="24"/>
          <w:shd w:val="clear" w:color="auto" w:fill="FFFFFF"/>
        </w:rPr>
        <w:t xml:space="preserve"> века».</w:t>
      </w:r>
    </w:p>
    <w:p w:rsidR="00592837" w:rsidRPr="004C2071" w:rsidRDefault="00592837" w:rsidP="004C2071">
      <w:pPr>
        <w:numPr>
          <w:ilvl w:val="0"/>
          <w:numId w:val="2"/>
        </w:numPr>
        <w:spacing w:after="120"/>
        <w:ind w:left="284" w:hanging="284"/>
        <w:rPr>
          <w:i/>
          <w:szCs w:val="24"/>
        </w:rPr>
      </w:pPr>
      <w:r w:rsidRPr="004C2071">
        <w:rPr>
          <w:rStyle w:val="apple-converted-space"/>
          <w:b/>
          <w:color w:val="000000"/>
          <w:szCs w:val="24"/>
          <w:shd w:val="clear" w:color="auto" w:fill="FFFFFF"/>
        </w:rPr>
        <w:t>Мария Нецветаева</w:t>
      </w:r>
      <w:r w:rsidRPr="004C2071">
        <w:rPr>
          <w:rStyle w:val="apple-converted-space"/>
          <w:color w:val="000000"/>
          <w:szCs w:val="24"/>
          <w:shd w:val="clear" w:color="auto" w:fill="FFFFFF"/>
        </w:rPr>
        <w:t xml:space="preserve">, </w:t>
      </w:r>
      <w:r w:rsidRPr="004C2071">
        <w:rPr>
          <w:rFonts w:eastAsia="Times New Roman"/>
          <w:color w:val="000000"/>
          <w:szCs w:val="24"/>
          <w:lang w:eastAsia="ru-RU"/>
        </w:rPr>
        <w:t>Председатель Синодального отдела по церковному искусству, архитектуре и реставрации БПЦ заведующий сектором искусствоведов-экспертов Министерства Культуры Республики Беларусь</w:t>
      </w:r>
      <w:r w:rsidR="00B754B2" w:rsidRPr="004C2071">
        <w:rPr>
          <w:rFonts w:eastAsia="Times New Roman"/>
          <w:color w:val="000000"/>
          <w:szCs w:val="24"/>
          <w:lang w:eastAsia="ru-RU"/>
        </w:rPr>
        <w:t>.</w:t>
      </w:r>
      <w:r w:rsidRPr="004C2071">
        <w:rPr>
          <w:rFonts w:eastAsia="Times New Roman"/>
          <w:color w:val="000000"/>
          <w:szCs w:val="24"/>
          <w:lang w:eastAsia="ru-RU"/>
        </w:rPr>
        <w:t xml:space="preserve">   </w:t>
      </w:r>
      <w:r w:rsidRPr="004C2071">
        <w:rPr>
          <w:color w:val="000000"/>
          <w:szCs w:val="24"/>
          <w:shd w:val="clear" w:color="auto" w:fill="FFFFFF"/>
        </w:rPr>
        <w:t>"</w:t>
      </w:r>
      <w:r w:rsidRPr="004C2071">
        <w:rPr>
          <w:i/>
          <w:color w:val="000000"/>
          <w:szCs w:val="24"/>
          <w:shd w:val="clear" w:color="auto" w:fill="FFFFFF"/>
        </w:rPr>
        <w:t>Иконостас - проблемы интерпретации</w:t>
      </w:r>
      <w:r w:rsidRPr="004C2071">
        <w:rPr>
          <w:color w:val="000000"/>
          <w:szCs w:val="24"/>
          <w:shd w:val="clear" w:color="auto" w:fill="FFFFFF"/>
        </w:rPr>
        <w:t>".</w:t>
      </w:r>
    </w:p>
    <w:p w:rsidR="004C2071" w:rsidRDefault="004C2071" w:rsidP="00B754B2">
      <w:pPr>
        <w:ind w:left="284"/>
        <w:jc w:val="center"/>
        <w:rPr>
          <w:b/>
          <w:szCs w:val="24"/>
        </w:rPr>
      </w:pPr>
    </w:p>
    <w:p w:rsidR="00F20F44" w:rsidRPr="003D06EE" w:rsidRDefault="0098684D" w:rsidP="00B754B2">
      <w:pPr>
        <w:ind w:left="284"/>
        <w:jc w:val="center"/>
        <w:rPr>
          <w:b/>
          <w:szCs w:val="24"/>
        </w:rPr>
      </w:pPr>
      <w:r w:rsidRPr="003D06EE">
        <w:rPr>
          <w:b/>
          <w:szCs w:val="24"/>
        </w:rPr>
        <w:t>Регламент докладов -15 мин.</w:t>
      </w:r>
    </w:p>
    <w:p w:rsidR="00871FF6" w:rsidRDefault="00871FF6" w:rsidP="00B754B2">
      <w:pPr>
        <w:rPr>
          <w:b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4C2071" w:rsidRDefault="004C2071" w:rsidP="00B754B2">
      <w:pPr>
        <w:jc w:val="center"/>
        <w:rPr>
          <w:b/>
          <w:i/>
          <w:szCs w:val="24"/>
        </w:rPr>
      </w:pPr>
    </w:p>
    <w:p w:rsidR="00592837" w:rsidRPr="00E14C81" w:rsidRDefault="00592837" w:rsidP="00B754B2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Заседание секции</w:t>
      </w:r>
    </w:p>
    <w:p w:rsidR="00F20F44" w:rsidRPr="00E26404" w:rsidRDefault="00592837" w:rsidP="00B754B2">
      <w:pPr>
        <w:pStyle w:val="western"/>
        <w:spacing w:after="0" w:afterAutospacing="0"/>
        <w:jc w:val="center"/>
      </w:pPr>
      <w:r w:rsidRPr="00E26404">
        <w:rPr>
          <w:b/>
        </w:rPr>
        <w:t>4.10.4. </w:t>
      </w:r>
      <w:r w:rsidR="00F20F44" w:rsidRPr="00E26404">
        <w:rPr>
          <w:b/>
          <w:bCs/>
        </w:rPr>
        <w:t>Выставка работ учащихся светских художественных и духовных учебных заведений</w:t>
      </w:r>
    </w:p>
    <w:p w:rsidR="00F20F44" w:rsidRDefault="00F20F44" w:rsidP="001675B6">
      <w:pPr>
        <w:pStyle w:val="western"/>
        <w:spacing w:after="0" w:afterAutospacing="0"/>
        <w:jc w:val="both"/>
      </w:pPr>
      <w:r>
        <w:rPr>
          <w:b/>
          <w:bCs/>
        </w:rPr>
        <w:t>Организаторы:</w:t>
      </w:r>
      <w:r>
        <w:t xml:space="preserve"> Межвузовский иконописный совет; Российская академия живописи, ваяния и зодчества Илья Глазунова; Иконописная школа Московской духовной академии; Православный Свято-</w:t>
      </w:r>
      <w:proofErr w:type="spellStart"/>
      <w:r>
        <w:t>Тихоновский</w:t>
      </w:r>
      <w:proofErr w:type="spellEnd"/>
      <w:r>
        <w:t xml:space="preserve"> гуманитарный университет; Православный гуманитарный институт «</w:t>
      </w:r>
      <w:proofErr w:type="gramStart"/>
      <w:r>
        <w:t>Со-действие</w:t>
      </w:r>
      <w:proofErr w:type="gramEnd"/>
      <w:r>
        <w:t xml:space="preserve">»; Российский православный университет святого Иоанна Богослова; Иконописная школа имени преподобного </w:t>
      </w:r>
      <w:proofErr w:type="spellStart"/>
      <w:r>
        <w:t>Алипия</w:t>
      </w:r>
      <w:proofErr w:type="spellEnd"/>
      <w:r>
        <w:t xml:space="preserve"> Печерского.</w:t>
      </w:r>
    </w:p>
    <w:p w:rsidR="00F20F44" w:rsidRDefault="00F20F44" w:rsidP="001675B6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Куратор:</w:t>
      </w:r>
      <w:r>
        <w:t xml:space="preserve"> Кондратьева Татьяна Валерьевна, ректор Православного гуманитарного института «</w:t>
      </w:r>
      <w:proofErr w:type="gramStart"/>
      <w:r>
        <w:t>Со-действие</w:t>
      </w:r>
      <w:proofErr w:type="gramEnd"/>
      <w:r>
        <w:t>».</w:t>
      </w:r>
    </w:p>
    <w:p w:rsidR="00F20F44" w:rsidRPr="003D06EE" w:rsidRDefault="00F20F44" w:rsidP="001675B6">
      <w:pPr>
        <w:pStyle w:val="western"/>
        <w:spacing w:before="0" w:beforeAutospacing="0" w:after="0" w:afterAutospacing="0"/>
        <w:jc w:val="both"/>
        <w:rPr>
          <w:b/>
        </w:rPr>
      </w:pPr>
      <w:r w:rsidRPr="003D06EE">
        <w:rPr>
          <w:b/>
          <w:bCs/>
          <w:highlight w:val="lightGray"/>
        </w:rPr>
        <w:t>Время проведения:</w:t>
      </w:r>
      <w:r w:rsidRPr="003D06EE">
        <w:rPr>
          <w:highlight w:val="lightGray"/>
        </w:rPr>
        <w:t xml:space="preserve"> </w:t>
      </w:r>
      <w:r w:rsidR="001675B6" w:rsidRPr="003D06EE">
        <w:rPr>
          <w:b/>
          <w:highlight w:val="lightGray"/>
        </w:rPr>
        <w:t>23</w:t>
      </w:r>
      <w:r w:rsidRPr="003D06EE">
        <w:rPr>
          <w:b/>
          <w:highlight w:val="lightGray"/>
        </w:rPr>
        <w:t xml:space="preserve"> января 2017 г. 10:00–1</w:t>
      </w:r>
      <w:r w:rsidR="00B754B2">
        <w:rPr>
          <w:b/>
          <w:highlight w:val="lightGray"/>
        </w:rPr>
        <w:t>7</w:t>
      </w:r>
      <w:r w:rsidRPr="003D06EE">
        <w:rPr>
          <w:b/>
          <w:highlight w:val="lightGray"/>
        </w:rPr>
        <w:t>:00.</w:t>
      </w:r>
    </w:p>
    <w:p w:rsidR="001675B6" w:rsidRDefault="001675B6" w:rsidP="001675B6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Место проведения:</w:t>
      </w:r>
      <w:r>
        <w:t xml:space="preserve"> Российская академия живописи, ваяния и зодчества Илья Глазунова; Мясницкая ул., д. 21 (вход с Боброва пер.). </w:t>
      </w:r>
    </w:p>
    <w:p w:rsidR="001675B6" w:rsidRDefault="001675B6" w:rsidP="001675B6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Проезд:</w:t>
      </w:r>
      <w:r>
        <w:t xml:space="preserve"> м. «Чистые пруды», «Тургеневская», «Сретенский бульвар».</w:t>
      </w:r>
    </w:p>
    <w:p w:rsidR="00B754B2" w:rsidRDefault="00B754B2" w:rsidP="001675B6">
      <w:pPr>
        <w:pStyle w:val="western"/>
        <w:spacing w:before="0" w:beforeAutospacing="0" w:after="0" w:afterAutospacing="0"/>
        <w:jc w:val="both"/>
      </w:pPr>
      <w:r>
        <w:t>_______________________________________________________________________________</w:t>
      </w:r>
    </w:p>
    <w:p w:rsidR="00B754B2" w:rsidRDefault="00B754B2" w:rsidP="00B754B2">
      <w:r>
        <w:t>Телефон: 8(925)170-87-47 Кондратьева Татьяна Валерьевна</w:t>
      </w:r>
    </w:p>
    <w:p w:rsidR="00B754B2" w:rsidRPr="00CE13B2" w:rsidRDefault="00B754B2" w:rsidP="00B754B2">
      <w:r>
        <w:t xml:space="preserve">почта </w:t>
      </w:r>
      <w:proofErr w:type="spellStart"/>
      <w:r>
        <w:rPr>
          <w:lang w:val="en-US"/>
        </w:rPr>
        <w:t>artvuz</w:t>
      </w:r>
      <w:proofErr w:type="spellEnd"/>
      <w:r w:rsidRPr="00CE13B2">
        <w:t>@</w:t>
      </w:r>
      <w:r>
        <w:rPr>
          <w:lang w:val="en-US"/>
        </w:rPr>
        <w:t>mail</w:t>
      </w:r>
      <w:r w:rsidRPr="00CE13B2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:rsidR="00B754B2" w:rsidRPr="00871FF6" w:rsidRDefault="00B754B2" w:rsidP="00B754B2">
      <w:pPr>
        <w:shd w:val="clear" w:color="auto" w:fill="D9D9D9" w:themeFill="background1" w:themeFillShade="D9"/>
        <w:rPr>
          <w:b/>
          <w:szCs w:val="24"/>
        </w:rPr>
      </w:pPr>
      <w:r w:rsidRPr="0056210B">
        <w:rPr>
          <w:b/>
          <w:i/>
          <w:szCs w:val="24"/>
        </w:rPr>
        <w:t>Доклады и фотографии к докладам в электронном виде желательно прислать</w:t>
      </w:r>
      <w:r>
        <w:rPr>
          <w:b/>
          <w:i/>
          <w:szCs w:val="24"/>
        </w:rPr>
        <w:t xml:space="preserve">                                      </w:t>
      </w:r>
      <w:r w:rsidRPr="0056210B">
        <w:rPr>
          <w:b/>
          <w:i/>
          <w:szCs w:val="24"/>
        </w:rPr>
        <w:t xml:space="preserve"> до 20 января 2017 г.  на почту  </w:t>
      </w:r>
      <w:r w:rsidRPr="00871FF6">
        <w:rPr>
          <w:rStyle w:val="mail-message-sender-email"/>
          <w:b/>
        </w:rPr>
        <w:t>bolshakov-nauka@mail.ru</w:t>
      </w:r>
      <w:r w:rsidRPr="0056210B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</w:t>
      </w:r>
    </w:p>
    <w:p w:rsidR="001675B6" w:rsidRPr="00592837" w:rsidRDefault="001675B6" w:rsidP="0056210B">
      <w:pPr>
        <w:pStyle w:val="western"/>
        <w:spacing w:before="0" w:beforeAutospacing="0" w:after="0" w:afterAutospacing="0"/>
        <w:jc w:val="both"/>
        <w:rPr>
          <w:highlight w:val="lightGray"/>
        </w:rPr>
      </w:pPr>
      <w:r w:rsidRPr="00592837">
        <w:rPr>
          <w:highlight w:val="lightGray"/>
        </w:rPr>
        <w:t>Завоз экспонатов и формирование экспозиции - 20 января 2017 г. с 11.00</w:t>
      </w:r>
    </w:p>
    <w:p w:rsidR="001675B6" w:rsidRPr="0056210B" w:rsidRDefault="001675B6" w:rsidP="0056210B">
      <w:pPr>
        <w:pStyle w:val="western"/>
        <w:spacing w:before="0" w:beforeAutospacing="0" w:after="0" w:afterAutospacing="0"/>
        <w:jc w:val="both"/>
      </w:pPr>
      <w:r w:rsidRPr="00592837">
        <w:rPr>
          <w:highlight w:val="lightGray"/>
        </w:rPr>
        <w:t>Разборка экспозиции и вывоз экспонатов</w:t>
      </w:r>
      <w:r w:rsidR="0056210B" w:rsidRPr="00592837">
        <w:rPr>
          <w:highlight w:val="lightGray"/>
        </w:rPr>
        <w:t xml:space="preserve">         </w:t>
      </w:r>
      <w:r w:rsidRPr="00592837">
        <w:rPr>
          <w:highlight w:val="lightGray"/>
        </w:rPr>
        <w:t xml:space="preserve"> - 24 января </w:t>
      </w:r>
      <w:r w:rsidR="0056210B" w:rsidRPr="00592837">
        <w:rPr>
          <w:highlight w:val="lightGray"/>
        </w:rPr>
        <w:t xml:space="preserve">2017 г. </w:t>
      </w:r>
      <w:r w:rsidRPr="00592837">
        <w:rPr>
          <w:highlight w:val="lightGray"/>
        </w:rPr>
        <w:t>с 11.00</w:t>
      </w:r>
    </w:p>
    <w:p w:rsidR="00DD03C9" w:rsidRPr="00F20F44" w:rsidRDefault="001675B6" w:rsidP="00B754B2">
      <w:pPr>
        <w:pStyle w:val="western"/>
        <w:shd w:val="clear" w:color="auto" w:fill="D9D9D9" w:themeFill="background1" w:themeFillShade="D9"/>
        <w:spacing w:before="0" w:beforeAutospacing="0" w:after="0" w:afterAutospacing="0"/>
        <w:jc w:val="both"/>
      </w:pPr>
      <w:r w:rsidRPr="0056210B">
        <w:rPr>
          <w:b/>
          <w:i/>
        </w:rPr>
        <w:t>Списки ввозимых экспонатов должны быть предоставлены в Российскую академию живописи ваяния и зодчества Ильи Глазунова  не позднее 19 января 2017 г.</w:t>
      </w:r>
    </w:p>
    <w:sectPr w:rsidR="00DD03C9" w:rsidRPr="00F20F44" w:rsidSect="00AF3F89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6E3"/>
    <w:multiLevelType w:val="multilevel"/>
    <w:tmpl w:val="8FF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40250E"/>
    <w:multiLevelType w:val="hybridMultilevel"/>
    <w:tmpl w:val="B288A73A"/>
    <w:lvl w:ilvl="0" w:tplc="BEF0A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DBF"/>
    <w:multiLevelType w:val="hybridMultilevel"/>
    <w:tmpl w:val="312A8000"/>
    <w:lvl w:ilvl="0" w:tplc="BEF0A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9"/>
    <w:rsid w:val="00044693"/>
    <w:rsid w:val="000D60D6"/>
    <w:rsid w:val="00131FE7"/>
    <w:rsid w:val="001675B6"/>
    <w:rsid w:val="002742FF"/>
    <w:rsid w:val="00367F56"/>
    <w:rsid w:val="003D06EE"/>
    <w:rsid w:val="00463397"/>
    <w:rsid w:val="004C2071"/>
    <w:rsid w:val="0056210B"/>
    <w:rsid w:val="00592837"/>
    <w:rsid w:val="007242A5"/>
    <w:rsid w:val="00732BCC"/>
    <w:rsid w:val="007A1EE2"/>
    <w:rsid w:val="00810147"/>
    <w:rsid w:val="00871FF6"/>
    <w:rsid w:val="008D4D65"/>
    <w:rsid w:val="008E30B2"/>
    <w:rsid w:val="0093161D"/>
    <w:rsid w:val="0098684D"/>
    <w:rsid w:val="00AB6698"/>
    <w:rsid w:val="00AF3F89"/>
    <w:rsid w:val="00B4389C"/>
    <w:rsid w:val="00B754B2"/>
    <w:rsid w:val="00B77450"/>
    <w:rsid w:val="00C619C9"/>
    <w:rsid w:val="00C9333C"/>
    <w:rsid w:val="00CA026D"/>
    <w:rsid w:val="00CD5709"/>
    <w:rsid w:val="00CE408C"/>
    <w:rsid w:val="00D15F81"/>
    <w:rsid w:val="00D257ED"/>
    <w:rsid w:val="00D96A5C"/>
    <w:rsid w:val="00DC411E"/>
    <w:rsid w:val="00DD03C9"/>
    <w:rsid w:val="00DF6928"/>
    <w:rsid w:val="00E1061F"/>
    <w:rsid w:val="00E26404"/>
    <w:rsid w:val="00E93B49"/>
    <w:rsid w:val="00ED7A4B"/>
    <w:rsid w:val="00F20F44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96A5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5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4693"/>
  </w:style>
  <w:style w:type="character" w:customStyle="1" w:styleId="30">
    <w:name w:val="Заголовок 3 Знак"/>
    <w:basedOn w:val="a0"/>
    <w:link w:val="3"/>
    <w:uiPriority w:val="9"/>
    <w:rsid w:val="00D96A5C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67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56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F20F4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mail-message-sender-email">
    <w:name w:val="mail-message-sender-email"/>
    <w:basedOn w:val="a0"/>
    <w:rsid w:val="0087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0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96A5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5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4693"/>
  </w:style>
  <w:style w:type="character" w:customStyle="1" w:styleId="30">
    <w:name w:val="Заголовок 3 Знак"/>
    <w:basedOn w:val="a0"/>
    <w:link w:val="3"/>
    <w:uiPriority w:val="9"/>
    <w:rsid w:val="00D96A5C"/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67F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F56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rsid w:val="00F20F4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mail-message-sender-email">
    <w:name w:val="mail-message-sender-email"/>
    <w:basedOn w:val="a0"/>
    <w:rsid w:val="0087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0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81B6-A6A8-4ADF-B38C-FC4749F4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mailto:ugo07@yandex.ru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Лидия Николаевна</cp:lastModifiedBy>
  <cp:revision>17</cp:revision>
  <cp:lastPrinted>2017-01-09T12:43:00Z</cp:lastPrinted>
  <dcterms:created xsi:type="dcterms:W3CDTF">2016-12-19T13:11:00Z</dcterms:created>
  <dcterms:modified xsi:type="dcterms:W3CDTF">2017-01-20T13:12:00Z</dcterms:modified>
</cp:coreProperties>
</file>